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3B6" w:rsidRDefault="00C603B6" w:rsidP="00C603B6">
      <w:pPr>
        <w:spacing w:after="40"/>
        <w:rPr>
          <w:b/>
          <w:sz w:val="18"/>
        </w:rPr>
      </w:pPr>
      <w:r>
        <w:rPr>
          <w:b/>
          <w:sz w:val="18"/>
        </w:rPr>
        <w:t>[ALLEGATO C]</w:t>
      </w:r>
    </w:p>
    <w:p w:rsidR="00CA1B1A" w:rsidRDefault="00CA1B1A" w:rsidP="00C603B6">
      <w:pPr>
        <w:spacing w:after="40"/>
      </w:pPr>
    </w:p>
    <w:p w:rsidR="00C603B6" w:rsidRDefault="00C603B6" w:rsidP="00C603B6">
      <w:pPr>
        <w:pStyle w:val="Titolo"/>
        <w:spacing w:after="20"/>
      </w:pPr>
      <w:r>
        <w:rPr>
          <w:b w:val="0"/>
          <w:sz w:val="18"/>
        </w:rPr>
        <w:t>DICHIARAZIONE DI INSUSSISTENZA DI INCOMPATIBILITÀ O CAUSE OSTATIVE</w:t>
      </w:r>
    </w:p>
    <w:p w:rsidR="00C603B6" w:rsidRDefault="00C603B6" w:rsidP="00C603B6">
      <w:pPr>
        <w:spacing w:after="60"/>
        <w:jc w:val="center"/>
      </w:pPr>
      <w:r>
        <w:rPr>
          <w:b/>
          <w:sz w:val="18"/>
        </w:rPr>
        <w:t>(resa nelle forme di cui agli artt. 46 e 47 del D.P.R. n. 445 del 28 dicembre 2000)</w:t>
      </w:r>
    </w:p>
    <w:p w:rsidR="00C603B6" w:rsidRDefault="00C603B6" w:rsidP="00C603B6">
      <w:pPr>
        <w:spacing w:after="40"/>
      </w:pPr>
      <w:r>
        <w:rPr>
          <w:sz w:val="18"/>
        </w:rPr>
        <w:t>OGGETTO: Programma Nazionale “Scuola e competenze” 2021-2027 - Fondo Sociale Europeo Plus (FSE+) - Priorità 1 - Obiettivo specifico ESO4.5 - Sotto-azione ESO4.</w:t>
      </w:r>
      <w:proofErr w:type="gramStart"/>
      <w:r>
        <w:rPr>
          <w:sz w:val="18"/>
        </w:rPr>
        <w:t>5.A</w:t>
      </w:r>
      <w:proofErr w:type="gramEnd"/>
      <w:r>
        <w:rPr>
          <w:sz w:val="18"/>
        </w:rPr>
        <w:t>2.B - D.M. 6 marzo 2026, n. 38 - Avviso pubblico prot. n. 95165 del 24/04/2026.</w:t>
      </w:r>
    </w:p>
    <w:p w:rsidR="00C603B6" w:rsidRDefault="00C603B6" w:rsidP="00C603B6">
      <w:pPr>
        <w:spacing w:after="20"/>
      </w:pPr>
      <w:r>
        <w:rPr>
          <w:b/>
          <w:sz w:val="18"/>
        </w:rPr>
        <w:t>Titolo del Progetto: “Docenti in formazione: competenze, innovazione e didattica orientativa”</w:t>
      </w:r>
    </w:p>
    <w:p w:rsidR="00C603B6" w:rsidRDefault="00C603B6" w:rsidP="00C603B6">
      <w:r>
        <w:rPr>
          <w:b/>
          <w:sz w:val="18"/>
        </w:rPr>
        <w:t>CNP: ESO4.</w:t>
      </w:r>
      <w:proofErr w:type="gramStart"/>
      <w:r>
        <w:rPr>
          <w:b/>
          <w:sz w:val="18"/>
        </w:rPr>
        <w:t>5.A</w:t>
      </w:r>
      <w:proofErr w:type="gramEnd"/>
      <w:r>
        <w:rPr>
          <w:b/>
          <w:sz w:val="18"/>
        </w:rPr>
        <w:t>2.B-FSEPN-BA-2026-34</w:t>
      </w:r>
    </w:p>
    <w:p w:rsidR="00C603B6" w:rsidRDefault="00C603B6" w:rsidP="00C603B6">
      <w:pPr>
        <w:spacing w:after="80"/>
      </w:pPr>
      <w:r>
        <w:rPr>
          <w:b/>
          <w:sz w:val="18"/>
        </w:rPr>
        <w:t>CUP: B84D26001930007</w:t>
      </w:r>
    </w:p>
    <w:p w:rsidR="00C603B6" w:rsidRDefault="00C603B6" w:rsidP="00C603B6">
      <w:pPr>
        <w:spacing w:after="80"/>
      </w:pPr>
      <w:r>
        <w:rPr>
          <w:sz w:val="18"/>
        </w:rPr>
        <w:t xml:space="preserve">Il/La sottoscritto/a ____________________, nato/a </w:t>
      </w:r>
      <w:proofErr w:type="spellStart"/>
      <w:r>
        <w:rPr>
          <w:sz w:val="18"/>
        </w:rPr>
        <w:t>a</w:t>
      </w:r>
      <w:proofErr w:type="spellEnd"/>
      <w:r>
        <w:rPr>
          <w:sz w:val="18"/>
        </w:rPr>
        <w:t xml:space="preserve"> ________________ (___), il ______________ e residente a __________________ (__) in via ________________ n. __, Codice Fiscale ___________________, partecipante alla selezione in qualità di ______________________________ nel progetto di cui in oggetto,</w:t>
      </w:r>
    </w:p>
    <w:p w:rsidR="00C603B6" w:rsidRDefault="00C603B6" w:rsidP="00C603B6">
      <w:pPr>
        <w:spacing w:after="40"/>
        <w:jc w:val="center"/>
      </w:pPr>
      <w:r>
        <w:rPr>
          <w:b/>
          <w:sz w:val="20"/>
        </w:rPr>
        <w:t>DICHIARA</w:t>
      </w:r>
    </w:p>
    <w:p w:rsidR="00C603B6" w:rsidRDefault="00C603B6" w:rsidP="00C603B6">
      <w:pPr>
        <w:spacing w:after="40"/>
      </w:pPr>
      <w:r>
        <w:rPr>
          <w:sz w:val="18"/>
        </w:rPr>
        <w:t>ai sensi degli artt. 46 e 47 del D.P.R. 28 dicembre 2000, n. 445, consapevole delle responsabilità penali previste dall’art. 76 del medesimo decreto in caso di dichiarazioni mendaci: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1. </w:t>
      </w:r>
      <w:r>
        <w:rPr>
          <w:sz w:val="18"/>
        </w:rPr>
        <w:t xml:space="preserve">di non trovarsi in situazione di incompatibilità, inconferibilità o conflitto di interessi, anche potenziale, ai sensi di quanto previsto dal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 xml:space="preserve">. n. 39/2013 e dall’art. 53 del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 n. 165/2001;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2. </w:t>
      </w:r>
      <w:r>
        <w:rPr>
          <w:sz w:val="18"/>
        </w:rPr>
        <w:t>di non avere, direttamente o indirettamente, un interesse finanziario, economico o altro interesse personale nel procedimento in esame;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3. </w:t>
      </w:r>
      <w:r>
        <w:rPr>
          <w:sz w:val="18"/>
        </w:rPr>
        <w:t>che il procedimento non coinvolge interessi propri, di parenti o affini entro il secondo grado, del coniuge o di conviventi, oppure di persone con le quali abbia rapporti di frequentazione abituale;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4. </w:t>
      </w:r>
      <w:r>
        <w:rPr>
          <w:sz w:val="18"/>
        </w:rPr>
        <w:t>che non sussistono diverse ragioni di opportunità che si frappongono al conferimento dell’incarico;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5. </w:t>
      </w:r>
      <w:r>
        <w:rPr>
          <w:sz w:val="18"/>
        </w:rPr>
        <w:t>di aver preso piena cognizione del D.M. 26 aprile 2022, n. 105, recante il Codice di comportamento dei dipendenti del Ministero dell’Istruzione e del Merito;</w:t>
      </w:r>
    </w:p>
    <w:p w:rsidR="00C603B6" w:rsidRDefault="00C603B6" w:rsidP="00C603B6">
      <w:pPr>
        <w:spacing w:after="40"/>
        <w:ind w:left="283" w:hanging="198"/>
      </w:pPr>
      <w:r>
        <w:rPr>
          <w:b/>
          <w:sz w:val="18"/>
        </w:rPr>
        <w:t xml:space="preserve">6. </w:t>
      </w:r>
      <w:r>
        <w:rPr>
          <w:sz w:val="18"/>
        </w:rPr>
        <w:t>di impegnarsi a comunicare tempestivamente all’Istituzione scolastica eventuali variazioni o circostanze sopravvenute di carattere ostativo rispetto all’espletamento dell’incarico;</w:t>
      </w:r>
    </w:p>
    <w:p w:rsidR="00C603B6" w:rsidRDefault="00C603B6" w:rsidP="00C603B6">
      <w:pPr>
        <w:spacing w:after="40"/>
        <w:ind w:left="283" w:hanging="198"/>
        <w:rPr>
          <w:sz w:val="18"/>
        </w:rPr>
      </w:pPr>
      <w:r>
        <w:rPr>
          <w:b/>
          <w:sz w:val="18"/>
        </w:rPr>
        <w:t xml:space="preserve">7. </w:t>
      </w:r>
      <w:r>
        <w:rPr>
          <w:sz w:val="18"/>
        </w:rPr>
        <w:t xml:space="preserve">di essere stato informato, ai sensi dell’art. 13 del Regolamento (UE) 2016/679 e del </w:t>
      </w:r>
      <w:proofErr w:type="gramStart"/>
      <w:r>
        <w:rPr>
          <w:sz w:val="18"/>
        </w:rPr>
        <w:t>D.Lgs</w:t>
      </w:r>
      <w:proofErr w:type="gramEnd"/>
      <w:r>
        <w:rPr>
          <w:sz w:val="18"/>
        </w:rPr>
        <w:t>. 196/2003, circa il trattamento dei dati personali esclusivamente per le finalità connesse alla presente procedura.</w:t>
      </w:r>
    </w:p>
    <w:p w:rsidR="00CA1B1A" w:rsidRDefault="00CA1B1A" w:rsidP="00C603B6">
      <w:pPr>
        <w:spacing w:after="40"/>
        <w:ind w:left="283" w:hanging="198"/>
      </w:pPr>
    </w:p>
    <w:p w:rsidR="00CA1B1A" w:rsidRDefault="00CA1B1A" w:rsidP="00C603B6">
      <w:pPr>
        <w:spacing w:after="40"/>
        <w:ind w:left="283" w:hanging="198"/>
      </w:pPr>
      <w:bookmarkStart w:id="0" w:name="_GoBack"/>
      <w:bookmarkEnd w:id="0"/>
    </w:p>
    <w:p w:rsidR="00C603B6" w:rsidRDefault="00C603B6" w:rsidP="00C603B6">
      <w:pPr>
        <w:spacing w:after="120"/>
      </w:pPr>
      <w:r>
        <w:rPr>
          <w:sz w:val="18"/>
        </w:rPr>
        <w:t>Data _________________________        Firma _____________________________________</w:t>
      </w:r>
    </w:p>
    <w:p w:rsidR="00C603B6" w:rsidRDefault="00C603B6" w:rsidP="00C603B6">
      <w:pPr>
        <w:spacing w:after="40"/>
      </w:pPr>
      <w:r>
        <w:rPr>
          <w:i/>
          <w:sz w:val="18"/>
        </w:rPr>
        <w:t>Allegato: copia firmata del documento di identità del sottoscrittore, in corso di validità.</w:t>
      </w:r>
    </w:p>
    <w:p w:rsidR="00C603B6" w:rsidRDefault="00C603B6" w:rsidP="00C603B6"/>
    <w:p w:rsidR="00C603B6" w:rsidRDefault="00C603B6" w:rsidP="00C603B6"/>
    <w:p w:rsidR="008B27D6" w:rsidRDefault="008B27D6"/>
    <w:sectPr w:rsidR="008B27D6" w:rsidSect="009C48E2">
      <w:headerReference w:type="default" r:id="rId6"/>
      <w:footerReference w:type="default" r:id="rId7"/>
      <w:pgSz w:w="11920" w:h="16850"/>
      <w:pgMar w:top="3828" w:right="964" w:bottom="1247" w:left="964" w:header="753" w:footer="2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DF3" w:rsidRDefault="00343DF3">
      <w:r>
        <w:separator/>
      </w:r>
    </w:p>
  </w:endnote>
  <w:endnote w:type="continuationSeparator" w:id="0">
    <w:p w:rsidR="00343DF3" w:rsidRDefault="00343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C603B6">
    <w:pPr>
      <w:pStyle w:val="Corpotesto"/>
      <w:spacing w:line="14" w:lineRule="auto"/>
      <w:rPr>
        <w:i w:val="0"/>
        <w:sz w:val="20"/>
      </w:rPr>
    </w:pPr>
    <w:r>
      <w:rPr>
        <w:i w:val="0"/>
        <w:noProof/>
        <w:sz w:val="20"/>
        <w:lang w:eastAsia="it-IT"/>
      </w:rPr>
      <w:drawing>
        <wp:anchor distT="0" distB="0" distL="114300" distR="114300" simplePos="0" relativeHeight="251661312" behindDoc="1" locked="0" layoutInCell="1" allowOverlap="1" wp14:anchorId="61A43745" wp14:editId="73E949F3">
          <wp:simplePos x="0" y="0"/>
          <wp:positionH relativeFrom="margin">
            <wp:align>right</wp:align>
          </wp:positionH>
          <wp:positionV relativeFrom="paragraph">
            <wp:posOffset>-92710</wp:posOffset>
          </wp:positionV>
          <wp:extent cx="6413500" cy="713740"/>
          <wp:effectExtent l="0" t="0" r="6350" b="0"/>
          <wp:wrapTight wrapText="bothSides">
            <wp:wrapPolygon edited="0">
              <wp:start x="0" y="0"/>
              <wp:lineTo x="0" y="20754"/>
              <wp:lineTo x="21557" y="20754"/>
              <wp:lineTo x="21557" y="0"/>
              <wp:lineTo x="0" y="0"/>
            </wp:wrapPolygon>
          </wp:wrapTight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è di 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0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DF3" w:rsidRDefault="00343DF3">
      <w:r>
        <w:separator/>
      </w:r>
    </w:p>
  </w:footnote>
  <w:footnote w:type="continuationSeparator" w:id="0">
    <w:p w:rsidR="00343DF3" w:rsidRDefault="00343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341" w:rsidRDefault="00C603B6">
    <w:pPr>
      <w:pStyle w:val="Corpotesto"/>
      <w:spacing w:line="14" w:lineRule="auto"/>
      <w:rPr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2C081DE" wp14:editId="5E431CD4">
          <wp:simplePos x="0" y="0"/>
          <wp:positionH relativeFrom="page">
            <wp:posOffset>793750</wp:posOffset>
          </wp:positionH>
          <wp:positionV relativeFrom="page">
            <wp:posOffset>478154</wp:posOffset>
          </wp:positionV>
          <wp:extent cx="6119367" cy="112839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9367" cy="1128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4FB5E288" wp14:editId="0FC05C5E">
          <wp:simplePos x="0" y="0"/>
          <wp:positionH relativeFrom="page">
            <wp:posOffset>748030</wp:posOffset>
          </wp:positionH>
          <wp:positionV relativeFrom="page">
            <wp:posOffset>1817369</wp:posOffset>
          </wp:positionV>
          <wp:extent cx="6065012" cy="481329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65012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B6"/>
    <w:rsid w:val="00343DF3"/>
    <w:rsid w:val="008B27D6"/>
    <w:rsid w:val="00C603B6"/>
    <w:rsid w:val="00CA1B1A"/>
    <w:rsid w:val="00D0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8D1A"/>
  <w15:chartTrackingRefBased/>
  <w15:docId w15:val="{102F54FE-A910-4BDE-9E68-7BFFF580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603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603B6"/>
    <w:rPr>
      <w:i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03B6"/>
    <w:rPr>
      <w:rFonts w:ascii="Calibri" w:eastAsia="Calibri" w:hAnsi="Calibri" w:cs="Calibri"/>
      <w:i/>
      <w:sz w:val="19"/>
    </w:rPr>
  </w:style>
  <w:style w:type="paragraph" w:styleId="Titolo">
    <w:name w:val="Title"/>
    <w:basedOn w:val="Normale"/>
    <w:link w:val="TitoloCarattere"/>
    <w:uiPriority w:val="1"/>
    <w:qFormat/>
    <w:rsid w:val="00C603B6"/>
    <w:pPr>
      <w:ind w:left="3835" w:right="3852"/>
      <w:jc w:val="center"/>
    </w:pPr>
    <w:rPr>
      <w:b/>
      <w:bCs/>
      <w:sz w:val="30"/>
    </w:rPr>
  </w:style>
  <w:style w:type="character" w:customStyle="1" w:styleId="TitoloCarattere">
    <w:name w:val="Titolo Carattere"/>
    <w:basedOn w:val="Carpredefinitoparagrafo"/>
    <w:link w:val="Titolo"/>
    <w:uiPriority w:val="1"/>
    <w:rsid w:val="00C603B6"/>
    <w:rPr>
      <w:rFonts w:ascii="Calibri" w:eastAsia="Calibri" w:hAnsi="Calibri" w:cs="Calibri"/>
      <w:b/>
      <w:bCs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</dc:creator>
  <cp:keywords/>
  <dc:description/>
  <cp:lastModifiedBy>IA</cp:lastModifiedBy>
  <cp:revision>2</cp:revision>
  <dcterms:created xsi:type="dcterms:W3CDTF">2026-07-09T15:52:00Z</dcterms:created>
  <dcterms:modified xsi:type="dcterms:W3CDTF">2026-07-09T16:01:00Z</dcterms:modified>
</cp:coreProperties>
</file>